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pPr w:leftFromText="180" w:rightFromText="180" w:vertAnchor="text" w:tblpX="515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361C0" w:rsidRPr="000855D2" w:rsidTr="008E635D">
        <w:tc>
          <w:tcPr>
            <w:tcW w:w="4927" w:type="dxa"/>
          </w:tcPr>
          <w:p w:rsidR="001361C0" w:rsidRPr="00E63389" w:rsidRDefault="00E63389" w:rsidP="00E6338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  <w:r w:rsidR="001361C0" w:rsidRPr="00E6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1361C0" w:rsidRPr="00E63389" w:rsidRDefault="001361C0" w:rsidP="00E6338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361C0" w:rsidRPr="00E63389" w:rsidRDefault="00E63389" w:rsidP="00E63389">
            <w:pPr>
              <w:spacing w:after="200" w:line="276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6338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 Школы № 14</w:t>
            </w:r>
          </w:p>
          <w:p w:rsidR="001361C0" w:rsidRPr="00E63389" w:rsidRDefault="001361C0" w:rsidP="00E63389">
            <w:pPr>
              <w:spacing w:after="200" w:line="276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6338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63389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E63389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E63389" w:rsidRPr="00E63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3389" w:rsidRPr="00E63389">
              <w:rPr>
                <w:rFonts w:ascii="Times New Roman" w:hAnsi="Times New Roman" w:cs="Times New Roman"/>
                <w:b/>
                <w:sz w:val="24"/>
                <w:szCs w:val="24"/>
              </w:rPr>
              <w:t>И.Ю.Бурасова</w:t>
            </w:r>
            <w:proofErr w:type="spellEnd"/>
            <w:r w:rsidRPr="00E63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61C0" w:rsidRPr="00E63389" w:rsidRDefault="001361C0" w:rsidP="00E633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1C0" w:rsidRPr="000855D2" w:rsidRDefault="00E63389" w:rsidP="00E6338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</w:t>
            </w:r>
            <w:r w:rsidR="001361C0" w:rsidRPr="00E63389"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</w:tc>
      </w:tr>
    </w:tbl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1361C0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637878" w:rsidRPr="000855D2" w:rsidRDefault="001361C0" w:rsidP="00136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637878" w:rsidRPr="000855D2" w:rsidRDefault="00637878" w:rsidP="00637878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878" w:rsidRPr="00E63389" w:rsidRDefault="00637878" w:rsidP="00637878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  <w:r w:rsidRPr="0008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6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ПРОПУСКНОМ И ВНУТРИОБЪЕКТОВОМ РЕЖИМЕ</w:t>
      </w:r>
    </w:p>
    <w:p w:rsidR="00E63389" w:rsidRDefault="00E63389" w:rsidP="00E633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56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ШКОЛЕ</w:t>
      </w:r>
      <w:r w:rsidRPr="00E6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14</w:t>
      </w:r>
    </w:p>
    <w:p w:rsidR="00637878" w:rsidRPr="000855D2" w:rsidRDefault="00637878" w:rsidP="006378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55D2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652F55">
        <w:rPr>
          <w:rFonts w:ascii="Times New Roman" w:hAnsi="Times New Roman" w:cs="Times New Roman"/>
          <w:b/>
          <w:sz w:val="24"/>
          <w:szCs w:val="24"/>
        </w:rPr>
        <w:t>.</w:t>
      </w:r>
    </w:p>
    <w:p w:rsidR="00637878" w:rsidRPr="000855D2" w:rsidRDefault="00E63389" w:rsidP="00646B3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>Термины</w:t>
      </w:r>
      <w:r w:rsidR="00E63389">
        <w:rPr>
          <w:rFonts w:ascii="Times New Roman" w:hAnsi="Times New Roman" w:cs="Times New Roman"/>
          <w:sz w:val="24"/>
          <w:szCs w:val="24"/>
        </w:rPr>
        <w:t>,</w:t>
      </w:r>
      <w:r w:rsidRPr="000855D2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="00E63389">
        <w:rPr>
          <w:rFonts w:ascii="Times New Roman" w:hAnsi="Times New Roman" w:cs="Times New Roman"/>
          <w:sz w:val="24"/>
          <w:szCs w:val="24"/>
        </w:rPr>
        <w:t>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>Пропускной режим</w:t>
      </w:r>
      <w:r w:rsidR="00E63389">
        <w:rPr>
          <w:rFonts w:ascii="Times New Roman" w:hAnsi="Times New Roman" w:cs="Times New Roman"/>
          <w:sz w:val="24"/>
          <w:szCs w:val="24"/>
        </w:rPr>
        <w:t>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>Виды пропусков и порядок их оформления</w:t>
      </w:r>
      <w:r w:rsidR="00E63389">
        <w:rPr>
          <w:rFonts w:ascii="Times New Roman" w:hAnsi="Times New Roman" w:cs="Times New Roman"/>
          <w:sz w:val="24"/>
          <w:szCs w:val="24"/>
        </w:rPr>
        <w:t>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пропуска (прохода) на территорию спорткомплекса</w:t>
      </w:r>
      <w:r w:rsidR="00E6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перемещения ТМЦ (товара - материальных ценностей)</w:t>
      </w:r>
      <w:r w:rsidR="00E6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256B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Ограничение, ответственность</w:t>
      </w:r>
      <w:r w:rsidR="00E6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proofErr w:type="gramEnd"/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пропускным режимом</w:t>
      </w:r>
      <w:r w:rsidR="00E63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63787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7878" w:rsidRDefault="00637878" w:rsidP="00637878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222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положения.</w:t>
      </w:r>
    </w:p>
    <w:p w:rsidR="00ED2845" w:rsidRPr="000855D2" w:rsidRDefault="00ED2845" w:rsidP="00256B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223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55D2">
        <w:rPr>
          <w:rFonts w:ascii="Times New Roman" w:hAnsi="Times New Roman" w:cs="Times New Roman"/>
          <w:sz w:val="24"/>
          <w:szCs w:val="24"/>
          <w:lang w:eastAsia="ru-RU"/>
        </w:rPr>
        <w:t>Положение об организации контрольно-пропускного режима (далее -  Положение) разработано в соответствии с Федеральным законом от 06.03.2006 г № 35-ФЗ «О мерах по противодействию терроризму», Законом Российской Федерации от 28.12.2010 N 390-ФЗ "О безопасности», Постановлением от 25.04.2012 г. N 390 "О противопожарном режиме»</w:t>
      </w:r>
      <w:r w:rsidR="00256B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«О противодействии терроризму», Федеральным законом от 29.12.2012 № 273-ФЗ «Об</w:t>
      </w:r>
      <w:r w:rsidR="00256B7C">
        <w:rPr>
          <w:rFonts w:ascii="Times New Roman" w:hAnsi="Times New Roman" w:cs="Times New Roman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образовании в Российской Федерации», постановлением Правительства от 07.10.2017 № 1235 «Об утверждении</w:t>
      </w:r>
      <w:proofErr w:type="gramEnd"/>
      <w:r w:rsidRPr="000855D2">
        <w:rPr>
          <w:rFonts w:ascii="Times New Roman" w:hAnsi="Times New Roman" w:cs="Times New Roman"/>
          <w:sz w:val="24"/>
          <w:szCs w:val="24"/>
        </w:rPr>
        <w:t xml:space="preserve"> требований к антитеррористической защищенности объектов</w:t>
      </w:r>
      <w:r w:rsidR="00256B7C">
        <w:rPr>
          <w:rFonts w:ascii="Times New Roman" w:hAnsi="Times New Roman" w:cs="Times New Roman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(территорий) Министерства образования и науки Российской Федерации и объектов</w:t>
      </w:r>
      <w:r w:rsidR="00256B7C">
        <w:rPr>
          <w:rFonts w:ascii="Times New Roman" w:hAnsi="Times New Roman" w:cs="Times New Roman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(территорий), относящихся к сфере деятельности Министерства образования и науки</w:t>
      </w:r>
      <w:r w:rsidR="00256B7C">
        <w:rPr>
          <w:rFonts w:ascii="Times New Roman" w:hAnsi="Times New Roman" w:cs="Times New Roman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56B7C">
        <w:rPr>
          <w:rFonts w:ascii="Times New Roman" w:hAnsi="Times New Roman" w:cs="Times New Roman"/>
          <w:sz w:val="24"/>
          <w:szCs w:val="24"/>
        </w:rPr>
        <w:t xml:space="preserve">» </w:t>
      </w:r>
      <w:r w:rsidRPr="000855D2">
        <w:rPr>
          <w:rFonts w:ascii="Times New Roman" w:hAnsi="Times New Roman" w:cs="Times New Roman"/>
          <w:sz w:val="24"/>
          <w:szCs w:val="24"/>
        </w:rPr>
        <w:t>и формы паспорта безопасн</w:t>
      </w:r>
      <w:r w:rsidR="00256B7C">
        <w:rPr>
          <w:rFonts w:ascii="Times New Roman" w:hAnsi="Times New Roman" w:cs="Times New Roman"/>
          <w:sz w:val="24"/>
          <w:szCs w:val="24"/>
        </w:rPr>
        <w:t>ости этих объектов (территорий)</w:t>
      </w:r>
      <w:r w:rsidRPr="000855D2">
        <w:rPr>
          <w:rFonts w:ascii="Times New Roman" w:hAnsi="Times New Roman" w:cs="Times New Roman"/>
          <w:sz w:val="24"/>
          <w:szCs w:val="24"/>
        </w:rPr>
        <w:t>,</w:t>
      </w:r>
      <w:r w:rsidR="00256B7C">
        <w:rPr>
          <w:rFonts w:ascii="Times New Roman" w:hAnsi="Times New Roman" w:cs="Times New Roman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22324" w:rsidRPr="00222324">
        <w:rPr>
          <w:rFonts w:ascii="Times New Roman" w:hAnsi="Times New Roman" w:cs="Times New Roman"/>
          <w:sz w:val="24"/>
          <w:szCs w:val="24"/>
        </w:rPr>
        <w:t>Школы № 14.</w:t>
      </w:r>
    </w:p>
    <w:p w:rsidR="009C4195" w:rsidRPr="000855D2" w:rsidRDefault="009C4195" w:rsidP="00222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>1.</w:t>
      </w:r>
      <w:r w:rsidR="000855D2">
        <w:rPr>
          <w:rFonts w:ascii="Times New Roman" w:hAnsi="Times New Roman" w:cs="Times New Roman"/>
          <w:sz w:val="24"/>
          <w:szCs w:val="24"/>
        </w:rPr>
        <w:t>2</w:t>
      </w:r>
      <w:r w:rsidRPr="000855D2">
        <w:rPr>
          <w:rFonts w:ascii="Times New Roman" w:hAnsi="Times New Roman" w:cs="Times New Roman"/>
          <w:sz w:val="24"/>
          <w:szCs w:val="24"/>
        </w:rPr>
        <w:t>. Положение устанавливает порядок доступа посетителей, обучающихся и их</w:t>
      </w:r>
    </w:p>
    <w:p w:rsidR="009C4195" w:rsidRPr="000855D2" w:rsidRDefault="009C4195" w:rsidP="00222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в </w:t>
      </w:r>
      <w:r w:rsidR="00222324" w:rsidRPr="00222324">
        <w:rPr>
          <w:rFonts w:ascii="Times New Roman" w:hAnsi="Times New Roman" w:cs="Times New Roman"/>
          <w:sz w:val="24"/>
          <w:szCs w:val="24"/>
        </w:rPr>
        <w:t>школу</w:t>
      </w:r>
      <w:r w:rsidR="00B47400">
        <w:rPr>
          <w:rFonts w:ascii="Times New Roman" w:hAnsi="Times New Roman" w:cs="Times New Roman"/>
          <w:sz w:val="24"/>
          <w:szCs w:val="24"/>
        </w:rPr>
        <w:t xml:space="preserve"> № 14</w:t>
      </w:r>
      <w:r w:rsidR="00222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47400">
        <w:rPr>
          <w:rFonts w:ascii="Times New Roman" w:hAnsi="Times New Roman" w:cs="Times New Roman"/>
          <w:sz w:val="24"/>
          <w:szCs w:val="24"/>
        </w:rPr>
        <w:t>о</w:t>
      </w:r>
      <w:r w:rsidR="006911EE">
        <w:rPr>
          <w:rFonts w:ascii="Times New Roman" w:hAnsi="Times New Roman" w:cs="Times New Roman"/>
          <w:sz w:val="24"/>
          <w:szCs w:val="24"/>
        </w:rPr>
        <w:t>бъект</w:t>
      </w:r>
      <w:r w:rsidRPr="000855D2">
        <w:rPr>
          <w:rFonts w:ascii="Times New Roman" w:hAnsi="Times New Roman" w:cs="Times New Roman"/>
          <w:sz w:val="24"/>
          <w:szCs w:val="24"/>
        </w:rPr>
        <w:t>) и вноса - выноса материальных ценностей, въезда и выезда автотранспорта, а также правила пребывания и поведения в школе.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D28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Положение о пропускном и </w:t>
      </w:r>
      <w:proofErr w:type="spellStart"/>
      <w:r w:rsidRPr="000855D2">
        <w:rPr>
          <w:rFonts w:ascii="Times New Roman" w:hAnsi="Times New Roman" w:cs="Times New Roman"/>
          <w:sz w:val="24"/>
          <w:szCs w:val="24"/>
          <w:lang w:eastAsia="ru-RU"/>
        </w:rPr>
        <w:t>внут</w:t>
      </w:r>
      <w:r w:rsidR="00CC02DB" w:rsidRPr="000855D2">
        <w:rPr>
          <w:rFonts w:ascii="Times New Roman" w:hAnsi="Times New Roman" w:cs="Times New Roman"/>
          <w:sz w:val="24"/>
          <w:szCs w:val="24"/>
          <w:lang w:eastAsia="ru-RU"/>
        </w:rPr>
        <w:t>риобъектовом</w:t>
      </w:r>
      <w:proofErr w:type="spellEnd"/>
      <w:r w:rsidR="00CC02DB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режиме на объекте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- это совокупность правил внутреннего распорядка, </w:t>
      </w:r>
      <w:proofErr w:type="gramStart"/>
      <w:r w:rsidRPr="000855D2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="00CC02DB" w:rsidRPr="000855D2">
        <w:rPr>
          <w:rFonts w:ascii="Times New Roman" w:hAnsi="Times New Roman" w:cs="Times New Roman"/>
          <w:sz w:val="24"/>
          <w:szCs w:val="24"/>
          <w:lang w:eastAsia="ru-RU"/>
        </w:rPr>
        <w:t>йствующих</w:t>
      </w:r>
      <w:proofErr w:type="gramEnd"/>
      <w:r w:rsidR="00CC02DB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объекта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CC02D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и направленных на обеспечение установленног</w:t>
      </w:r>
      <w:r w:rsidR="00B474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режима доступа на территорию О</w:t>
      </w: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бъекта, нор</w:t>
      </w:r>
      <w:r w:rsidR="00B474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мального функционирования здания и </w:t>
      </w: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оборудования </w:t>
      </w:r>
      <w:r w:rsidR="00CC02D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сохранности имущества, расположенных в городе </w:t>
      </w:r>
      <w:r w:rsidR="00B47400">
        <w:rPr>
          <w:rFonts w:ascii="Times New Roman" w:hAnsi="Times New Roman" w:cs="Times New Roman"/>
          <w:sz w:val="24"/>
          <w:szCs w:val="24"/>
          <w:lang w:eastAsia="ru-RU"/>
        </w:rPr>
        <w:t>Верхняя Салда, улица Энгельса, дом 40.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D284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 Настоящее Положение разработано в соответствии с требованиями, установленными законодательными, нормативными и иными актами Российской Федерации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регламентирующими хозяйственную деятельность предприятий и организаций.</w:t>
      </w:r>
    </w:p>
    <w:p w:rsidR="00CC02DB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D28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Требование настоящего Положения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обязательны для</w:t>
      </w:r>
      <w:r w:rsidR="00AF32CE">
        <w:rPr>
          <w:rFonts w:ascii="Times New Roman" w:hAnsi="Times New Roman" w:cs="Times New Roman"/>
          <w:sz w:val="24"/>
          <w:szCs w:val="24"/>
          <w:lang w:eastAsia="ru-RU"/>
        </w:rPr>
        <w:t xml:space="preserve"> всех лиц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F32CE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 образовательным процессом,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сторонними организациями и физическими лицами (посетителями)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находящимися на территории </w:t>
      </w:r>
      <w:r w:rsidR="00CC02D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CC02DB"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="00ED284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. Требования настоящего П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оложения должны быть учтены при заключении договоров с охранными организациями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обеспечивающими охрану на постоянной или разовой основе.</w:t>
      </w:r>
    </w:p>
    <w:p w:rsidR="00637878" w:rsidRPr="00663A4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D28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63A4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63A42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существление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пропускного и </w:t>
      </w:r>
      <w:proofErr w:type="spellStart"/>
      <w:r w:rsidRPr="000855D2">
        <w:rPr>
          <w:rFonts w:ascii="Times New Roman" w:hAnsi="Times New Roman" w:cs="Times New Roman"/>
          <w:sz w:val="24"/>
          <w:szCs w:val="24"/>
          <w:lang w:eastAsia="ru-RU"/>
        </w:rPr>
        <w:t>внутриобьектового</w:t>
      </w:r>
      <w:proofErr w:type="spellEnd"/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на территорию </w:t>
      </w:r>
      <w:r w:rsidR="00CC02D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возлагается на </w:t>
      </w:r>
      <w:r w:rsidR="00663A42" w:rsidRPr="00663A42">
        <w:rPr>
          <w:rFonts w:ascii="Times New Roman" w:hAnsi="Times New Roman" w:cs="Times New Roman"/>
          <w:sz w:val="24"/>
          <w:szCs w:val="24"/>
          <w:lang w:eastAsia="ru-RU"/>
        </w:rPr>
        <w:t>заместителя</w:t>
      </w:r>
      <w:r w:rsidRPr="00663A42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по адм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инистративно-хозяйственной работе и на</w:t>
      </w:r>
      <w:r w:rsidR="00663A42" w:rsidRPr="00663A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3A42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3A42" w:rsidRPr="00663A42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r w:rsidR="00C75C22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воспитательной </w:t>
      </w:r>
      <w:r w:rsidR="00663A42">
        <w:rPr>
          <w:rFonts w:ascii="Times New Roman" w:hAnsi="Times New Roman" w:cs="Times New Roman"/>
          <w:sz w:val="24"/>
          <w:szCs w:val="24"/>
          <w:lang w:eastAsia="ru-RU"/>
        </w:rPr>
        <w:t>работе</w:t>
      </w:r>
      <w:r w:rsidRPr="00663A42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637878" w:rsidRPr="00663A4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7878" w:rsidRDefault="00637878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b/>
          <w:sz w:val="24"/>
          <w:szCs w:val="24"/>
          <w:lang w:eastAsia="ru-RU"/>
        </w:rPr>
        <w:t>2.Термины и определения (сокращения)</w:t>
      </w:r>
      <w:r w:rsidR="00652F5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52F55" w:rsidRPr="000855D2" w:rsidRDefault="00652F55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настоящем положении используются </w:t>
      </w:r>
      <w:r w:rsidR="00652F55">
        <w:rPr>
          <w:rFonts w:ascii="Times New Roman" w:hAnsi="Times New Roman" w:cs="Times New Roman"/>
          <w:sz w:val="24"/>
          <w:szCs w:val="24"/>
          <w:lang w:eastAsia="ru-RU"/>
        </w:rPr>
        <w:t>следующие термины и определения: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75C22">
        <w:rPr>
          <w:rFonts w:ascii="Times New Roman" w:hAnsi="Times New Roman" w:cs="Times New Roman"/>
          <w:b/>
          <w:sz w:val="24"/>
          <w:szCs w:val="24"/>
          <w:lang w:eastAsia="ru-RU"/>
        </w:rPr>
        <w:t>Пропускной режим - п</w:t>
      </w:r>
      <w:r w:rsidR="00C75C22">
        <w:rPr>
          <w:rFonts w:ascii="Times New Roman" w:hAnsi="Times New Roman" w:cs="Times New Roman"/>
          <w:sz w:val="24"/>
          <w:szCs w:val="24"/>
          <w:lang w:eastAsia="ru-RU"/>
        </w:rPr>
        <w:t>орядок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обеспечиваемый совокупностью мероприятий и правил, исключающих возможность бесконтрольного входа (выхода) лиц, вноса (выноса) </w:t>
      </w:r>
      <w:r>
        <w:rPr>
          <w:rFonts w:ascii="Times New Roman" w:hAnsi="Times New Roman" w:cs="Times New Roman"/>
          <w:sz w:val="24"/>
          <w:szCs w:val="24"/>
          <w:lang w:eastAsia="ru-RU"/>
        </w:rPr>
        <w:t>имущества на охраняемом объекте;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Внутриобьектовый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режим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орядок, обеспечиваемый совокупностью мероприятий и правил, обя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зательных для соблюдения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лицами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, имеющими право находится</w:t>
      </w:r>
      <w:proofErr w:type="gramEnd"/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CC02D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требованиями организации внутреннего трудового распорядка. </w:t>
      </w:r>
      <w:proofErr w:type="spellStart"/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Внутриобьектовый</w:t>
      </w:r>
      <w:proofErr w:type="spellEnd"/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режим является сост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авной частью пропускного режима;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37878" w:rsidRPr="000855D2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пуск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окумент, предоставляющий право прохода, проезда и пребывания на территории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проноса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товарно- материальных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ценностей;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Охраняемая территория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ерритория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определенная в соответствии с договором, на кото</w:t>
      </w:r>
      <w:r>
        <w:rPr>
          <w:rFonts w:ascii="Times New Roman" w:hAnsi="Times New Roman" w:cs="Times New Roman"/>
          <w:sz w:val="24"/>
          <w:szCs w:val="24"/>
          <w:lang w:eastAsia="ru-RU"/>
        </w:rPr>
        <w:t>рой установлен пропускной режим;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52F55">
        <w:rPr>
          <w:rFonts w:ascii="Times New Roman" w:hAnsi="Times New Roman" w:cs="Times New Roman"/>
          <w:sz w:val="24"/>
          <w:szCs w:val="24"/>
          <w:lang w:eastAsia="ru-RU"/>
        </w:rPr>
        <w:t>.5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85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F55">
        <w:rPr>
          <w:rFonts w:ascii="Times New Roman" w:hAnsi="Times New Roman" w:cs="Times New Roman"/>
          <w:b/>
          <w:sz w:val="24"/>
          <w:szCs w:val="24"/>
        </w:rPr>
        <w:t>К</w:t>
      </w:r>
      <w:r w:rsidRPr="000855D2">
        <w:rPr>
          <w:rFonts w:ascii="Times New Roman" w:hAnsi="Times New Roman" w:cs="Times New Roman"/>
          <w:b/>
          <w:sz w:val="24"/>
          <w:szCs w:val="24"/>
        </w:rPr>
        <w:t>онтрольно-пропускной пункт</w:t>
      </w:r>
      <w:r w:rsidR="00652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F55" w:rsidRPr="000855D2">
        <w:rPr>
          <w:rFonts w:ascii="Times New Roman" w:hAnsi="Times New Roman" w:cs="Times New Roman"/>
          <w:b/>
          <w:sz w:val="24"/>
          <w:szCs w:val="24"/>
        </w:rPr>
        <w:t>(КПП)</w:t>
      </w:r>
      <w:r w:rsidR="00652F5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5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F55">
        <w:rPr>
          <w:rFonts w:ascii="Times New Roman" w:hAnsi="Times New Roman" w:cs="Times New Roman"/>
          <w:sz w:val="24"/>
          <w:szCs w:val="24"/>
        </w:rPr>
        <w:t>о</w:t>
      </w:r>
      <w:r w:rsidRPr="000855D2">
        <w:rPr>
          <w:rFonts w:ascii="Times New Roman" w:hAnsi="Times New Roman" w:cs="Times New Roman"/>
          <w:sz w:val="24"/>
          <w:szCs w:val="24"/>
        </w:rPr>
        <w:t>борудованный пост охраны, предназначенный для санкционированного прохода лиц и перемещения</w:t>
      </w:r>
      <w:r w:rsidR="00652F55">
        <w:rPr>
          <w:rFonts w:ascii="Times New Roman" w:hAnsi="Times New Roman" w:cs="Times New Roman"/>
          <w:sz w:val="24"/>
          <w:szCs w:val="24"/>
        </w:rPr>
        <w:t xml:space="preserve"> товарно-материальных ценностей;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637878" w:rsidRPr="000855D2">
        <w:rPr>
          <w:rFonts w:ascii="Times New Roman" w:hAnsi="Times New Roman" w:cs="Times New Roman"/>
          <w:sz w:val="24"/>
          <w:szCs w:val="24"/>
        </w:rPr>
        <w:t>.</w:t>
      </w:r>
      <w:r w:rsidR="00637878" w:rsidRPr="000855D2">
        <w:rPr>
          <w:rFonts w:ascii="Times New Roman" w:hAnsi="Times New Roman" w:cs="Times New Roman"/>
          <w:b/>
          <w:sz w:val="24"/>
          <w:szCs w:val="24"/>
        </w:rPr>
        <w:t xml:space="preserve"> (ТМЦ)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878" w:rsidRPr="000855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товарно-материальные ценности;</w:t>
      </w:r>
    </w:p>
    <w:p w:rsidR="00637878" w:rsidRPr="000855D2" w:rsidRDefault="00652F55" w:rsidP="002223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37878" w:rsidRPr="000855D2">
        <w:rPr>
          <w:rFonts w:ascii="Times New Roman" w:hAnsi="Times New Roman" w:cs="Times New Roman"/>
          <w:sz w:val="24"/>
          <w:szCs w:val="24"/>
        </w:rPr>
        <w:t xml:space="preserve">. </w:t>
      </w:r>
      <w:r w:rsidR="00637878" w:rsidRPr="000855D2">
        <w:rPr>
          <w:rFonts w:ascii="Times New Roman" w:hAnsi="Times New Roman" w:cs="Times New Roman"/>
          <w:b/>
          <w:sz w:val="24"/>
          <w:szCs w:val="24"/>
        </w:rPr>
        <w:t>(СКУД)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878" w:rsidRPr="000855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878" w:rsidRPr="000855D2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контроля и управления доступом;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</w:rPr>
        <w:t xml:space="preserve">2.9. </w:t>
      </w:r>
      <w:r w:rsidRPr="000855D2">
        <w:rPr>
          <w:rFonts w:ascii="Times New Roman" w:hAnsi="Times New Roman" w:cs="Times New Roman"/>
          <w:b/>
          <w:sz w:val="24"/>
          <w:szCs w:val="24"/>
        </w:rPr>
        <w:t>(СОВН</w:t>
      </w:r>
      <w:proofErr w:type="gramStart"/>
      <w:r w:rsidR="00652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0855D2">
        <w:rPr>
          <w:rFonts w:ascii="Times New Roman" w:hAnsi="Times New Roman" w:cs="Times New Roman"/>
          <w:b/>
          <w:sz w:val="24"/>
          <w:szCs w:val="24"/>
        </w:rPr>
        <w:t>-</w:t>
      </w:r>
      <w:r w:rsidR="00652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</w:rPr>
        <w:t>система охранного видеонаблюдения.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7878" w:rsidRPr="000855D2" w:rsidRDefault="00637878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Пропускной режим</w:t>
      </w:r>
      <w:r w:rsidR="0065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3.1. Пропускной режим - установленный режим доступа на территорию </w:t>
      </w:r>
      <w:r w:rsidR="00652F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Пропускной режим является частью общей системы безопасности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Пропускной режим обеспечивает организованный и санкционированный проход/проезд сотрудников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сотрудников  предприятий и организаций, осуществляющих свою деятельность на территории </w:t>
      </w:r>
      <w:r w:rsidR="00B7108A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осетителей, автотранспорта, ввоз/вывоз материальных ценностей. 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3.2. Пропускной режим исключает: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- доступ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E117C5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посторонних лиц, а также лиц, не имеющих оформленных надлежащим образом пропусков;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- въезд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E117C5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автотранспортных средств, не имеющего оформленного надлежащим образом допуска;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- вывоз/вынос материальных ценностей без оформленных надлежащим образом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- пронос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81105E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запрещенных предметов (материалов).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3.3. Пропускной режим предусматривает: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- введение и учет различных видов пропусков;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- оборудование на территории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КПП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проверки пропусков и осуществления контроля прохода людей и проезда автотранспорта на территорию;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- обо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рудование места прохода в здание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55D2">
        <w:rPr>
          <w:rFonts w:ascii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СКУД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37878" w:rsidRPr="000855D2" w:rsidRDefault="000F4BC6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беспечение визуального и иного контроля основных мест прохода/проезд</w:t>
      </w:r>
      <w:r>
        <w:rPr>
          <w:rFonts w:ascii="Times New Roman" w:hAnsi="Times New Roman" w:cs="Times New Roman"/>
          <w:sz w:val="24"/>
          <w:szCs w:val="24"/>
          <w:lang w:eastAsia="ru-RU"/>
        </w:rPr>
        <w:t>а и маршрутов движения в здание, помещения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hAnsi="Times New Roman" w:cs="Times New Roman"/>
          <w:sz w:val="24"/>
          <w:szCs w:val="24"/>
          <w:lang w:eastAsia="ru-RU"/>
        </w:rPr>
        <w:t>а территорию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системы охранного видеонаблюдения (СОВН), датчиков охранной сигнализации, элементов СКУД.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3.4. Администрация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по своему усмотрен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ию вносить изменения в настоящее Положение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 Любые изменения доводятся до сведения заинтересованных лиц посредством существующих каналов передачи и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нформации: информационный стенд;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интернет-сайт.</w:t>
      </w:r>
    </w:p>
    <w:p w:rsidR="00637878" w:rsidRPr="000855D2" w:rsidRDefault="00637878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Виды пропусков и порядок их оформления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4.1. Доступ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по служебной необходимости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том числе и на транспорте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,  без оформления пропуска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, при наличии служебного удостоверения имеют право должностные лица МВД, ФСБ,</w:t>
      </w:r>
      <w:r w:rsidR="0061285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2858" w:rsidRPr="000855D2">
        <w:rPr>
          <w:rFonts w:ascii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="0061285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прокуратуры, суда и иных государственных орга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нов и органов надзора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, в соответствии с законодательством РФ. Указанные должностные лиц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а обязаны предъявить охраннику с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лужебное удостоверение в разв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ернутом виде для регистрации в Журнале учета посетителей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 Служеб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ное удостоверение не передается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личный 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 xml:space="preserve">осмотр указанных лиц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 их ручной клади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 xml:space="preserve">, транспортных средств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не производится. 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4.2. Допуск сотрудников и посетителей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через КПП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4BC6">
        <w:rPr>
          <w:rFonts w:ascii="Times New Roman" w:hAnsi="Times New Roman" w:cs="Times New Roman"/>
          <w:sz w:val="24"/>
          <w:szCs w:val="24"/>
          <w:lang w:eastAsia="ru-RU"/>
        </w:rPr>
        <w:t>оборудованны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й электронной СКУД и постом охраны.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4.3. Доступ  на территорию </w:t>
      </w:r>
      <w:r w:rsidR="000F4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по документам (пропускам) предоставляющим право прохода:</w:t>
      </w:r>
    </w:p>
    <w:p w:rsidR="00637878" w:rsidRPr="000855D2" w:rsidRDefault="000A5E8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 п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ропуск установленного образца</w:t>
      </w:r>
      <w:r w:rsidR="00057755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(постоянный, разовый)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служебная записка;</w:t>
      </w:r>
    </w:p>
    <w:p w:rsidR="00637878" w:rsidRPr="000855D2" w:rsidRDefault="000A5E8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 документ, удостоверяющий личность.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4.4</w:t>
      </w:r>
      <w:r w:rsidR="000A5E88">
        <w:rPr>
          <w:rFonts w:ascii="Times New Roman" w:hAnsi="Times New Roman" w:cs="Times New Roman"/>
          <w:sz w:val="24"/>
          <w:szCs w:val="24"/>
          <w:lang w:eastAsia="ru-RU"/>
        </w:rPr>
        <w:t>.Пропуск установленного образца.</w:t>
      </w:r>
    </w:p>
    <w:p w:rsidR="00057755" w:rsidRPr="00961163" w:rsidRDefault="00057755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1163">
        <w:rPr>
          <w:rFonts w:ascii="Times New Roman" w:hAnsi="Times New Roman" w:cs="Times New Roman"/>
          <w:b/>
          <w:sz w:val="24"/>
          <w:szCs w:val="24"/>
          <w:lang w:eastAsia="ru-RU"/>
        </w:rPr>
        <w:t>Постоянный:</w:t>
      </w:r>
    </w:p>
    <w:p w:rsidR="00100881" w:rsidRPr="000855D2" w:rsidRDefault="00637878" w:rsidP="0022232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0A5E88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81105E" w:rsidRPr="000855D2">
        <w:rPr>
          <w:rFonts w:ascii="Times New Roman" w:hAnsi="Times New Roman" w:cs="Times New Roman"/>
          <w:sz w:val="24"/>
          <w:szCs w:val="24"/>
          <w:lang w:eastAsia="ru-RU"/>
        </w:rPr>
        <w:t>ход (выход) по постоянному пропуску осуществляется через КПП и я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вляется основным документом сотрудников</w:t>
      </w:r>
      <w:r w:rsidR="00057755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 учащихся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прохода на территорию </w:t>
      </w:r>
      <w:r w:rsidR="000A5E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0A5E8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Выдается</w:t>
      </w:r>
      <w:r w:rsidR="000A5E88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 и сотрудникам школы: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до конца трудового договора</w:t>
      </w:r>
      <w:r w:rsidR="000A5E88"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сотрудникам и до окончания обучения в школе учащимся;</w:t>
      </w:r>
    </w:p>
    <w:p w:rsidR="00637878" w:rsidRPr="000855D2" w:rsidRDefault="000A5E88" w:rsidP="0022232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а порчу, передачу в пользование</w:t>
      </w:r>
      <w:r w:rsidR="00574695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пропуска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другому лицу, подделку, персонал</w:t>
      </w:r>
      <w:r w:rsidR="00057755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057755" w:rsidRPr="000855D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школы 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привлекаются к дисциплинарной и (или) материальной ответственно</w:t>
      </w:r>
      <w:r w:rsidR="00100881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сти, а иные лица лишаются права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прохода на территорию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Объекта;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- в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утери пропуска установленного образца ее владелец обязан сообщить о случившемся администрации </w:t>
      </w:r>
      <w:r w:rsidR="000F4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Объекта,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указав обстоятельства утери.</w:t>
      </w:r>
    </w:p>
    <w:p w:rsidR="00F11B4C" w:rsidRPr="00961163" w:rsidRDefault="00F11B4C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1163">
        <w:rPr>
          <w:rFonts w:ascii="Times New Roman" w:hAnsi="Times New Roman" w:cs="Times New Roman"/>
          <w:b/>
          <w:sz w:val="24"/>
          <w:szCs w:val="24"/>
          <w:lang w:eastAsia="ru-RU"/>
        </w:rPr>
        <w:t>Разовый</w:t>
      </w:r>
      <w:r w:rsidRPr="00600AB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726794" w:rsidRPr="000855D2" w:rsidRDefault="00F11B4C" w:rsidP="0022232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вход (в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ыход) по разовому пропуску осуществляется</w:t>
      </w:r>
      <w:r w:rsidR="009001CA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через КПП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по документам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удостоверяющим личность.</w:t>
      </w:r>
      <w:r w:rsidR="00726794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 Право на оформление</w:t>
      </w:r>
      <w:r w:rsidR="00726794" w:rsidRPr="000855D2">
        <w:rPr>
          <w:rFonts w:ascii="Times New Roman" w:hAnsi="Times New Roman" w:cs="Times New Roman"/>
          <w:sz w:val="24"/>
          <w:szCs w:val="24"/>
        </w:rPr>
        <w:t xml:space="preserve"> и выдачу  разового пропуска предоставляется администрации школы и педагогическому составу.</w:t>
      </w:r>
    </w:p>
    <w:p w:rsidR="00637878" w:rsidRPr="000855D2" w:rsidRDefault="00F11B4C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="00637878" w:rsidRPr="00961163">
        <w:rPr>
          <w:rFonts w:ascii="Times New Roman" w:hAnsi="Times New Roman" w:cs="Times New Roman"/>
          <w:b/>
          <w:sz w:val="24"/>
          <w:szCs w:val="24"/>
          <w:lang w:eastAsia="ru-RU"/>
        </w:rPr>
        <w:t>Служебная записка: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я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вляется срочным пропуском на территорию </w:t>
      </w:r>
      <w:r w:rsidR="000F4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B0661B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срока действия и п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одлежит изъятию на посту охраны;</w:t>
      </w:r>
    </w:p>
    <w:p w:rsidR="00637878" w:rsidRPr="000855D2" w:rsidRDefault="000F4A35" w:rsidP="0022232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ход (выход) сторонних организаций на территорию осуществляется  согласно служебной зап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иске руководителя 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или письма подрядной организации на фирменном бланке с подписью руководителя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при наличии документа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удостоверяющего личность.</w:t>
      </w:r>
    </w:p>
    <w:p w:rsidR="00637878" w:rsidRPr="00961163" w:rsidRDefault="00637878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4.6. </w:t>
      </w:r>
      <w:r w:rsidRPr="00961163">
        <w:rPr>
          <w:rFonts w:ascii="Times New Roman" w:hAnsi="Times New Roman" w:cs="Times New Roman"/>
          <w:b/>
          <w:sz w:val="24"/>
          <w:szCs w:val="24"/>
          <w:lang w:eastAsia="ru-RU"/>
        </w:rPr>
        <w:t>Документ</w:t>
      </w:r>
      <w:r w:rsidR="000F4A35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9611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удостоверяющий личность: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вход (в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ыход) иных лиц (посетителей) осуществляется по документам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удостоверяющим личность, по согласованию охранника с администрацией 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Объекта, с записью в Журнал регистрации посетителей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7878" w:rsidRPr="000855D2" w:rsidRDefault="00637878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Порядок пропуска (прохода) на территорию </w:t>
      </w:r>
      <w:r w:rsidR="00CC70E8" w:rsidRPr="0008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F4A35" w:rsidRPr="000F4A3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Объекта</w:t>
      </w:r>
      <w:r w:rsidR="000F4A3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Все лица, проходящие через пост охраны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предъявлять охраннику пропуск или другой разрешающий документ и передавать (за исключением лиц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, указанных в пункте 4.1)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их охраннику по его требованию для проверки</w:t>
      </w:r>
      <w:r w:rsidR="00866FFB"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hAnsi="Times New Roman" w:cs="Times New Roman"/>
          <w:sz w:val="24"/>
          <w:szCs w:val="24"/>
          <w:lang w:eastAsia="ru-RU"/>
        </w:rPr>
        <w:t>5.2.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На постах охраны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оборудованных 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>техническими средствами (</w:t>
      </w:r>
      <w:proofErr w:type="spellStart"/>
      <w:r w:rsidR="000F4A35">
        <w:rPr>
          <w:rFonts w:ascii="Times New Roman" w:hAnsi="Times New Roman" w:cs="Times New Roman"/>
          <w:sz w:val="24"/>
          <w:szCs w:val="24"/>
          <w:lang w:eastAsia="ru-RU"/>
        </w:rPr>
        <w:t>металло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детекторами</w:t>
      </w:r>
      <w:proofErr w:type="spellEnd"/>
      <w:r w:rsidRPr="000855D2">
        <w:rPr>
          <w:rFonts w:ascii="Times New Roman" w:hAnsi="Times New Roman" w:cs="Times New Roman"/>
          <w:sz w:val="24"/>
          <w:szCs w:val="24"/>
          <w:lang w:eastAsia="ru-RU"/>
        </w:rPr>
        <w:t>), металлические изделия предъявляются охраннику</w:t>
      </w:r>
      <w:r w:rsidR="000F4A35">
        <w:rPr>
          <w:rFonts w:ascii="Times New Roman" w:hAnsi="Times New Roman" w:cs="Times New Roman"/>
          <w:sz w:val="24"/>
          <w:szCs w:val="24"/>
          <w:lang w:eastAsia="ru-RU"/>
        </w:rPr>
        <w:t xml:space="preserve"> до прохода через </w:t>
      </w:r>
      <w:proofErr w:type="spellStart"/>
      <w:r w:rsidR="000F4A35">
        <w:rPr>
          <w:rFonts w:ascii="Times New Roman" w:hAnsi="Times New Roman" w:cs="Times New Roman"/>
          <w:sz w:val="24"/>
          <w:szCs w:val="24"/>
          <w:lang w:eastAsia="ru-RU"/>
        </w:rPr>
        <w:t>металло</w:t>
      </w:r>
      <w:r w:rsidRPr="000855D2">
        <w:rPr>
          <w:rFonts w:ascii="Times New Roman" w:hAnsi="Times New Roman" w:cs="Times New Roman"/>
          <w:sz w:val="24"/>
          <w:szCs w:val="24"/>
          <w:lang w:eastAsia="ru-RU"/>
        </w:rPr>
        <w:t>детектор</w:t>
      </w:r>
      <w:proofErr w:type="spellEnd"/>
      <w:r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37878" w:rsidRDefault="00681152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срабатывании </w:t>
      </w:r>
      <w:proofErr w:type="spellStart"/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</w:t>
      </w:r>
      <w:r w:rsidR="000F4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детектора</w:t>
      </w:r>
      <w:proofErr w:type="spellEnd"/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0F4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проходяще</w:t>
      </w:r>
      <w:r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пост охраны</w:t>
      </w:r>
      <w:r w:rsidR="000F4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0F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</w:t>
      </w:r>
      <w:r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C0F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территорию объекта до выяснения причин</w:t>
      </w:r>
      <w:r w:rsidR="00637878" w:rsidRPr="0008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B7C" w:rsidRPr="000855D2" w:rsidRDefault="00256B7C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878" w:rsidRPr="000855D2" w:rsidRDefault="00637878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 Порядок перемещения ТМЦ (товара - материальных ценностей)</w:t>
      </w:r>
      <w:r w:rsidR="000F4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shd w:val="clear" w:color="auto" w:fill="FFFFFF" w:themeFill="background1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Материальным пропуском на внос (вынос), ввоз (вывоз) на (с) территории </w:t>
      </w:r>
      <w:r w:rsidR="000F4A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служебная записка за</w:t>
      </w:r>
      <w:r w:rsidR="00CE1114"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</w:t>
      </w:r>
      <w:r w:rsidR="000F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4A35" w:rsidRPr="000F4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="00C57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 директора школы)</w:t>
      </w:r>
      <w:r w:rsidR="00CE1114"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письмо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подрядной организации на фирменном бланке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согласованное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школы (заместителями директора школы) 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срока действия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подлежащие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изъятию на посту охраны. В служебной записке</w:t>
      </w:r>
      <w:r w:rsidR="00C57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(письме)</w:t>
      </w:r>
      <w:r w:rsidRPr="0008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отражено количество и наименование ТМЦ. </w:t>
      </w:r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 Ограничения</w:t>
      </w:r>
      <w:r w:rsidR="00637878" w:rsidRPr="000855D2">
        <w:rPr>
          <w:rFonts w:ascii="Times New Roman" w:hAnsi="Times New Roman" w:cs="Times New Roman"/>
          <w:b/>
          <w:sz w:val="24"/>
          <w:szCs w:val="24"/>
          <w:lang w:eastAsia="ru-RU"/>
        </w:rPr>
        <w:t>, ответственность</w:t>
      </w:r>
      <w:r w:rsidR="00C57B7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637878" w:rsidRPr="000855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предусмотренные пропускным режимом</w:t>
      </w:r>
      <w:r w:rsidR="00C57B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37878" w:rsidRPr="000855D2" w:rsidRDefault="00637878" w:rsidP="0022232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7878" w:rsidRPr="000855D2" w:rsidRDefault="00C57B76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Путем подписания </w:t>
      </w:r>
      <w:r w:rsidR="00AF3611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листа согласования</w:t>
      </w:r>
      <w:r w:rsidR="00AF3611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(Приложение 1 к настоящему Положению) </w:t>
      </w:r>
      <w:r w:rsidR="00866FFB" w:rsidRPr="000855D2">
        <w:rPr>
          <w:rFonts w:ascii="Times New Roman" w:hAnsi="Times New Roman" w:cs="Times New Roman"/>
          <w:sz w:val="24"/>
          <w:szCs w:val="24"/>
          <w:lang w:eastAsia="ru-RU"/>
        </w:rPr>
        <w:t>все лица  удостоверяют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, что он</w:t>
      </w:r>
      <w:r w:rsidR="00866FFB" w:rsidRPr="000855D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</w:t>
      </w:r>
      <w:r w:rsidR="00866FFB" w:rsidRPr="000855D2">
        <w:rPr>
          <w:rFonts w:ascii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настоящим Положением 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и обязуются полностью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правила</w:t>
      </w:r>
      <w:r w:rsidRPr="00C57B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57B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пропускного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режима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, а так же нести ответственность за их несоблюдение. </w:t>
      </w:r>
    </w:p>
    <w:p w:rsidR="00637878" w:rsidRPr="000855D2" w:rsidRDefault="00C57B76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Запрещается вносить (ввозить) на территорию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r w:rsidR="005C55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алкогольные напитки, спиртосодержащие, наркотические, токсические вещества, оружие (в том числе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самообороны), боеприпасы, специальные средства, взрывчатые и другие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опасные материалы.</w:t>
      </w:r>
      <w:proofErr w:type="gramEnd"/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7.3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 Запрещается находит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ся на территории </w:t>
      </w:r>
      <w:r w:rsidR="00945944" w:rsidRPr="000855D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45944" w:rsidRPr="000855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Объекта»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(проходить на территорию) лицам в состоянии алкогольного, наркотического, токсического опьянения. Состояние опьянения определяется работником </w:t>
      </w:r>
      <w:r w:rsidR="008B6348" w:rsidRPr="000855D2">
        <w:rPr>
          <w:rFonts w:ascii="Times New Roman" w:hAnsi="Times New Roman" w:cs="Times New Roman"/>
          <w:sz w:val="24"/>
          <w:szCs w:val="24"/>
          <w:lang w:eastAsia="ru-RU"/>
        </w:rPr>
        <w:t>охраны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по внешним признакам.</w:t>
      </w:r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7.4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 Запрещается остановка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стоянка 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дств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в вд</w:t>
      </w:r>
      <w:proofErr w:type="gramEnd"/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оль ограждения периметра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7.5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 Запрещается вмешиваться в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боту технических средств охраны: СКУД, СОВН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7.6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 Строго соблюдать установленные пропу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скной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внутриобьектовый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режимы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противопожарной безопасности.</w:t>
      </w:r>
    </w:p>
    <w:p w:rsidR="00637878" w:rsidRPr="000855D2" w:rsidRDefault="00646B35" w:rsidP="002223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7.7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>.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получившие пропуска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7878" w:rsidRPr="000855D2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содержать его в порядке и сохранности. Утеря пропуска, умышленное проведение пропуска в непригодное состояние, является грубым нарушением пропускного режима.</w:t>
      </w:r>
    </w:p>
    <w:p w:rsidR="00637878" w:rsidRPr="000855D2" w:rsidRDefault="00637878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270" w:rsidRDefault="00181270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DA7" w:rsidRDefault="00176DA7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DA7" w:rsidRDefault="00176DA7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DA7" w:rsidRDefault="00176DA7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DA7" w:rsidRDefault="00176DA7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B35" w:rsidRDefault="00646B35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B7C" w:rsidRDefault="00256B7C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B7C" w:rsidRDefault="00256B7C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B7C" w:rsidRDefault="00256B7C" w:rsidP="00222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6B35" w:rsidRDefault="00646B35" w:rsidP="00646B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176DA7" w:rsidRPr="00EE0BE1" w:rsidRDefault="00176DA7" w:rsidP="00646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E1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646B35" w:rsidRDefault="00176DA7" w:rsidP="00646B3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0BE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646B35">
        <w:rPr>
          <w:rFonts w:ascii="Times New Roman" w:hAnsi="Times New Roman"/>
          <w:b/>
          <w:sz w:val="24"/>
          <w:szCs w:val="24"/>
          <w:lang w:eastAsia="ru-RU"/>
        </w:rPr>
        <w:t xml:space="preserve">Положением о пропускном и </w:t>
      </w:r>
      <w:proofErr w:type="spellStart"/>
      <w:r w:rsidRPr="00646B35">
        <w:rPr>
          <w:rFonts w:ascii="Times New Roman" w:hAnsi="Times New Roman"/>
          <w:b/>
          <w:sz w:val="24"/>
          <w:szCs w:val="24"/>
          <w:lang w:eastAsia="ru-RU"/>
        </w:rPr>
        <w:t>внутриобъектовом</w:t>
      </w:r>
      <w:proofErr w:type="spellEnd"/>
      <w:r w:rsidRPr="00646B35">
        <w:rPr>
          <w:rFonts w:ascii="Times New Roman" w:hAnsi="Times New Roman"/>
          <w:b/>
          <w:sz w:val="24"/>
          <w:szCs w:val="24"/>
          <w:lang w:eastAsia="ru-RU"/>
        </w:rPr>
        <w:t xml:space="preserve"> режиме на объекте</w:t>
      </w:r>
    </w:p>
    <w:p w:rsidR="00176DA7" w:rsidRPr="00646B35" w:rsidRDefault="00646B35" w:rsidP="00646B3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/>
          <w:sz w:val="24"/>
          <w:szCs w:val="24"/>
          <w:lang w:eastAsia="ru-RU"/>
        </w:rPr>
        <w:t>Школе</w:t>
      </w:r>
      <w:r w:rsidRPr="00646B35">
        <w:rPr>
          <w:rFonts w:ascii="Times New Roman" w:hAnsi="Times New Roman"/>
          <w:b/>
          <w:sz w:val="24"/>
          <w:szCs w:val="24"/>
          <w:lang w:eastAsia="ru-RU"/>
        </w:rPr>
        <w:t xml:space="preserve"> № 14</w:t>
      </w:r>
    </w:p>
    <w:p w:rsidR="00176DA7" w:rsidRPr="00646B35" w:rsidRDefault="00176DA7" w:rsidP="00646B3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788"/>
        <w:gridCol w:w="1660"/>
        <w:gridCol w:w="2408"/>
        <w:gridCol w:w="1649"/>
      </w:tblGrid>
      <w:tr w:rsidR="00176DA7" w:rsidTr="00646B35">
        <w:trPr>
          <w:trHeight w:val="555"/>
        </w:trPr>
        <w:tc>
          <w:tcPr>
            <w:tcW w:w="675" w:type="dxa"/>
          </w:tcPr>
          <w:p w:rsidR="00176DA7" w:rsidRDefault="00176DA7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6B35" w:rsidRDefault="00646B35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88" w:type="dxa"/>
          </w:tcPr>
          <w:p w:rsidR="00176DA7" w:rsidRDefault="00176DA7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60" w:type="dxa"/>
          </w:tcPr>
          <w:p w:rsidR="00176DA7" w:rsidRDefault="00646B35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6DA7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408" w:type="dxa"/>
          </w:tcPr>
          <w:p w:rsidR="00176DA7" w:rsidRDefault="00176DA7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Ознакомлен,</w:t>
            </w:r>
          </w:p>
          <w:p w:rsidR="00176DA7" w:rsidRDefault="00176DA7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49" w:type="dxa"/>
          </w:tcPr>
          <w:p w:rsidR="00176DA7" w:rsidRDefault="00646B35" w:rsidP="0064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6DA7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94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57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0B" w:rsidTr="00646B35">
        <w:trPr>
          <w:trHeight w:val="694"/>
        </w:trPr>
        <w:tc>
          <w:tcPr>
            <w:tcW w:w="675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32D0B" w:rsidRDefault="00E32D0B" w:rsidP="00222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A7" w:rsidRPr="00176DA7" w:rsidRDefault="00176DA7" w:rsidP="002223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6DA7" w:rsidRPr="00176DA7" w:rsidSect="00256B7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624"/>
    <w:multiLevelType w:val="hybridMultilevel"/>
    <w:tmpl w:val="36CA4B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CB"/>
    <w:rsid w:val="00057755"/>
    <w:rsid w:val="000855D2"/>
    <w:rsid w:val="000A5E88"/>
    <w:rsid w:val="000F4A35"/>
    <w:rsid w:val="000F4BC6"/>
    <w:rsid w:val="00100881"/>
    <w:rsid w:val="001361C0"/>
    <w:rsid w:val="00176DA7"/>
    <w:rsid w:val="00181270"/>
    <w:rsid w:val="00193618"/>
    <w:rsid w:val="00222324"/>
    <w:rsid w:val="00256B7C"/>
    <w:rsid w:val="0046703C"/>
    <w:rsid w:val="00574695"/>
    <w:rsid w:val="005C0F78"/>
    <w:rsid w:val="005C5583"/>
    <w:rsid w:val="00600AB5"/>
    <w:rsid w:val="00612858"/>
    <w:rsid w:val="00637878"/>
    <w:rsid w:val="00646B35"/>
    <w:rsid w:val="00652F55"/>
    <w:rsid w:val="00663A42"/>
    <w:rsid w:val="00681152"/>
    <w:rsid w:val="006911EE"/>
    <w:rsid w:val="00726794"/>
    <w:rsid w:val="00767849"/>
    <w:rsid w:val="0081105E"/>
    <w:rsid w:val="0082340A"/>
    <w:rsid w:val="008663A7"/>
    <w:rsid w:val="00866FFB"/>
    <w:rsid w:val="008B6348"/>
    <w:rsid w:val="009001CA"/>
    <w:rsid w:val="00925910"/>
    <w:rsid w:val="00945944"/>
    <w:rsid w:val="00961163"/>
    <w:rsid w:val="009C4195"/>
    <w:rsid w:val="00A825F5"/>
    <w:rsid w:val="00AC2DC2"/>
    <w:rsid w:val="00AD111A"/>
    <w:rsid w:val="00AF32CE"/>
    <w:rsid w:val="00AF3611"/>
    <w:rsid w:val="00B0661B"/>
    <w:rsid w:val="00B31515"/>
    <w:rsid w:val="00B47400"/>
    <w:rsid w:val="00B7108A"/>
    <w:rsid w:val="00BA699B"/>
    <w:rsid w:val="00BC5339"/>
    <w:rsid w:val="00C57B76"/>
    <w:rsid w:val="00C75C22"/>
    <w:rsid w:val="00CC02DB"/>
    <w:rsid w:val="00CC70E8"/>
    <w:rsid w:val="00CE1114"/>
    <w:rsid w:val="00DA2EAF"/>
    <w:rsid w:val="00E117C5"/>
    <w:rsid w:val="00E238CB"/>
    <w:rsid w:val="00E32D0B"/>
    <w:rsid w:val="00E63389"/>
    <w:rsid w:val="00E73135"/>
    <w:rsid w:val="00ED2845"/>
    <w:rsid w:val="00EE0BE1"/>
    <w:rsid w:val="00F11B4C"/>
    <w:rsid w:val="00F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7878"/>
    <w:pPr>
      <w:spacing w:after="0" w:line="240" w:lineRule="auto"/>
    </w:pPr>
  </w:style>
  <w:style w:type="table" w:styleId="a5">
    <w:name w:val="Table Grid"/>
    <w:basedOn w:val="a1"/>
    <w:uiPriority w:val="59"/>
    <w:rsid w:val="006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A699B"/>
  </w:style>
  <w:style w:type="paragraph" w:styleId="a6">
    <w:name w:val="Balloon Text"/>
    <w:basedOn w:val="a"/>
    <w:link w:val="a7"/>
    <w:uiPriority w:val="99"/>
    <w:semiHidden/>
    <w:unhideWhenUsed/>
    <w:rsid w:val="00BA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7878"/>
    <w:pPr>
      <w:spacing w:after="0" w:line="240" w:lineRule="auto"/>
    </w:pPr>
  </w:style>
  <w:style w:type="table" w:styleId="a5">
    <w:name w:val="Table Grid"/>
    <w:basedOn w:val="a1"/>
    <w:uiPriority w:val="59"/>
    <w:rsid w:val="006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A699B"/>
  </w:style>
  <w:style w:type="paragraph" w:styleId="a6">
    <w:name w:val="Balloon Text"/>
    <w:basedOn w:val="a"/>
    <w:link w:val="a7"/>
    <w:uiPriority w:val="99"/>
    <w:semiHidden/>
    <w:unhideWhenUsed/>
    <w:rsid w:val="00BA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Положение о пропускном и внутриобъектовом режиме на объекте Школы № 14 - это совокупность правил внутреннего распорядка, действующих на территории объекта, и направленных на обеспечение установленного режима доступа на территорию объекта.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011FF-F77F-4C98-8E6D-C9B48422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Средняя общеобразовательная школа № 5</vt:lpstr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Средняя общеобразовательная школа № 5</dc:title>
  <dc:subject>Муниципальное автономное общеобразовательное учреждение  «Средняя общеобразовательная школа № 14»</dc:subject>
  <dc:creator>Валерий</dc:creator>
  <cp:lastModifiedBy>Директор</cp:lastModifiedBy>
  <cp:revision>2</cp:revision>
  <cp:lastPrinted>2019-03-14T06:56:00Z</cp:lastPrinted>
  <dcterms:created xsi:type="dcterms:W3CDTF">2019-09-11T11:43:00Z</dcterms:created>
  <dcterms:modified xsi:type="dcterms:W3CDTF">2019-09-11T11:43:00Z</dcterms:modified>
</cp:coreProperties>
</file>